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54"/>
      </w:tblGrid>
      <w:tr w:rsidR="00E77F68" w:rsidRPr="00A061F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F68" w:rsidRPr="00A061F3" w:rsidRDefault="00F7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</w:t>
            </w:r>
            <w:r w:rsidRPr="00A061F3">
              <w:rPr>
                <w:lang w:val="ru-RU"/>
              </w:rPr>
              <w:br/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</w:p>
          <w:p w:rsidR="00E77F68" w:rsidRPr="00A061F3" w:rsidRDefault="00F7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________________________,</w:t>
            </w:r>
            <w:r w:rsidRPr="00A061F3">
              <w:rPr>
                <w:lang w:val="ru-RU"/>
              </w:rPr>
              <w:br/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___________________________________,</w:t>
            </w:r>
            <w:r w:rsidRPr="00A061F3">
              <w:rPr>
                <w:lang w:val="ru-RU"/>
              </w:rPr>
              <w:br/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</w:t>
            </w:r>
            <w:r w:rsidRPr="00A061F3">
              <w:rPr>
                <w:lang w:val="ru-RU"/>
              </w:rPr>
              <w:br/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</w:t>
            </w:r>
          </w:p>
        </w:tc>
      </w:tr>
    </w:tbl>
    <w:p w:rsidR="00E77F68" w:rsidRPr="00A061F3" w:rsidRDefault="00F771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61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E77F68" w:rsidRPr="00A061F3" w:rsidRDefault="00F77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, 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проживающую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___________________________________,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____________.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____________________________.</w:t>
      </w:r>
    </w:p>
    <w:p w:rsidR="00E77F68" w:rsidRPr="00A061F3" w:rsidRDefault="00F77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E77F68" w:rsidRPr="00A061F3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F68" w:rsidRPr="00A061F3" w:rsidRDefault="00F771D5">
            <w:pPr>
              <w:rPr>
                <w:lang w:val="ru-RU"/>
              </w:rPr>
            </w:pP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Прошу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моего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«Родной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языке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 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языке</w:t>
            </w:r>
            <w:r w:rsidRPr="00A061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E77F68" w:rsidRPr="00A061F3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F68" w:rsidRPr="00A061F3" w:rsidRDefault="00F771D5">
            <w:pPr>
              <w:rPr>
                <w:lang w:val="ru-RU"/>
              </w:rPr>
            </w:pP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Если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хотите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, 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чтобы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Ваш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ребенок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изучал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предметы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«Родной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язык»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и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«Литературное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чтение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на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родном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языке»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, 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заполните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данный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раздел</w:t>
            </w:r>
            <w:r w:rsidRPr="00A061F3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16"/>
                <w:szCs w:val="16"/>
                <w:vertAlign w:val="subscript"/>
              </w:rPr>
              <w:t> </w:t>
            </w:r>
          </w:p>
        </w:tc>
      </w:tr>
    </w:tbl>
    <w:p w:rsidR="00E77F68" w:rsidRDefault="00F771D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заявлению прилагаются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77F68" w:rsidRDefault="00F771D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77F68" w:rsidRDefault="00F771D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77F68" w:rsidRDefault="00F771D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E77F68" w:rsidRDefault="00F771D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8"/>
        <w:gridCol w:w="1110"/>
        <w:gridCol w:w="1710"/>
      </w:tblGrid>
      <w:tr w:rsidR="00E77F6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F68" w:rsidRDefault="00F771D5"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F68" w:rsidRDefault="00F7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F68" w:rsidRDefault="00F7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E77F68" w:rsidRPr="00A061F3" w:rsidRDefault="00F77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еятельность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8"/>
        <w:gridCol w:w="1110"/>
        <w:gridCol w:w="1710"/>
      </w:tblGrid>
      <w:tr w:rsidR="00E77F6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F68" w:rsidRDefault="00F7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F68" w:rsidRDefault="00F7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F68" w:rsidRDefault="00F7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E77F68" w:rsidRPr="00A061F3" w:rsidRDefault="00F771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A061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8"/>
        <w:gridCol w:w="1110"/>
        <w:gridCol w:w="1710"/>
      </w:tblGrid>
      <w:tr w:rsidR="00E77F6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F68" w:rsidRDefault="00F7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F68" w:rsidRDefault="00F7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F68" w:rsidRDefault="00F7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F771D5" w:rsidRDefault="00F771D5"/>
    <w:sectPr w:rsidR="00F771D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621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A061F3"/>
    <w:rsid w:val="00B73A5A"/>
    <w:rsid w:val="00E438A1"/>
    <w:rsid w:val="00E77F68"/>
    <w:rsid w:val="00F01E19"/>
    <w:rsid w:val="00F7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C3D2A88-D9CB-49BD-983B-253E1202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2022-04-19T04:23:00Z</dcterms:modified>
</cp:coreProperties>
</file>